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075" w:rsidRPr="00A11075" w:rsidRDefault="00A11075" w:rsidP="00A11075">
      <w:pPr>
        <w:spacing w:after="0" w:line="240" w:lineRule="auto"/>
        <w:ind w:left="388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11075">
        <w:rPr>
          <w:rFonts w:ascii="Times New Roman" w:eastAsia="Calibri" w:hAnsi="Times New Roman" w:cs="Times New Roman"/>
          <w:sz w:val="24"/>
          <w:szCs w:val="24"/>
        </w:rPr>
        <w:t xml:space="preserve">Nevyriausybinių organizacijų ir bendruomeninės </w:t>
      </w:r>
    </w:p>
    <w:p w:rsidR="00A11075" w:rsidRPr="00A11075" w:rsidRDefault="00A11075" w:rsidP="00A11075">
      <w:pPr>
        <w:spacing w:after="0" w:line="240" w:lineRule="auto"/>
        <w:ind w:left="38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 xml:space="preserve">veiklos stiprinimo 2017–2019 metų veiksmų plano </w:t>
      </w:r>
    </w:p>
    <w:p w:rsidR="00A11075" w:rsidRPr="00A11075" w:rsidRDefault="00A11075" w:rsidP="00A11075">
      <w:pPr>
        <w:spacing w:after="0" w:line="240" w:lineRule="auto"/>
        <w:ind w:left="38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 xml:space="preserve">įgyvendinimo 2.3 priemonės „Remti bendruomeninę </w:t>
      </w:r>
    </w:p>
    <w:p w:rsidR="00A81F8A" w:rsidRDefault="00A11075" w:rsidP="00A11075">
      <w:pPr>
        <w:spacing w:after="0" w:line="240" w:lineRule="auto"/>
        <w:ind w:left="38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veiklą savivaldybėse“ įgyvendinimo</w:t>
      </w:r>
      <w:r w:rsidR="00A81F8A">
        <w:rPr>
          <w:rFonts w:ascii="Times New Roman" w:eastAsia="Calibri" w:hAnsi="Times New Roman" w:cs="Times New Roman"/>
          <w:sz w:val="24"/>
          <w:szCs w:val="24"/>
        </w:rPr>
        <w:t xml:space="preserve"> Rokiškio </w:t>
      </w:r>
    </w:p>
    <w:p w:rsidR="00A11075" w:rsidRPr="00A11075" w:rsidRDefault="00A81F8A" w:rsidP="00A11075">
      <w:pPr>
        <w:spacing w:after="0" w:line="240" w:lineRule="auto"/>
        <w:ind w:left="388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rajono savivaldybės</w:t>
      </w:r>
      <w:r w:rsidR="00A11075" w:rsidRPr="00A11075">
        <w:rPr>
          <w:rFonts w:ascii="Times New Roman" w:eastAsia="Calibri" w:hAnsi="Times New Roman" w:cs="Times New Roman"/>
          <w:sz w:val="24"/>
          <w:szCs w:val="24"/>
        </w:rPr>
        <w:t xml:space="preserve"> aprašo</w:t>
      </w:r>
    </w:p>
    <w:p w:rsidR="00A11075" w:rsidRPr="00A11075" w:rsidRDefault="00A11075" w:rsidP="00A11075">
      <w:pPr>
        <w:spacing w:after="0" w:line="240" w:lineRule="auto"/>
        <w:ind w:left="388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3 priedas</w:t>
      </w: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1075">
        <w:rPr>
          <w:rFonts w:ascii="Times New Roman" w:eastAsia="Calibri" w:hAnsi="Times New Roman" w:cs="Times New Roman"/>
          <w:b/>
          <w:sz w:val="24"/>
          <w:szCs w:val="24"/>
        </w:rPr>
        <w:t>(Paraiškos forma)</w:t>
      </w:r>
    </w:p>
    <w:p w:rsidR="00A11075" w:rsidRPr="00A11075" w:rsidRDefault="00A11075" w:rsidP="00A110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75" w:rsidRPr="00A11075" w:rsidRDefault="00A11075" w:rsidP="00A1107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 w:rsidRPr="00A11075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________________________________________________________________</w:t>
      </w:r>
    </w:p>
    <w:p w:rsidR="00A11075" w:rsidRPr="00A11075" w:rsidRDefault="00A11075" w:rsidP="00A1107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 w:rsidRPr="00A11075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(paraišką teikiančios organizacijos pavadinimas)</w:t>
      </w:r>
    </w:p>
    <w:p w:rsidR="00A11075" w:rsidRPr="00A11075" w:rsidRDefault="00A11075" w:rsidP="00A1107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 w:rsidRPr="00A11075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________________________________________________________________</w:t>
      </w:r>
    </w:p>
    <w:p w:rsidR="00A11075" w:rsidRPr="00A11075" w:rsidRDefault="00A11075" w:rsidP="00A1107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</w:pPr>
      <w:r w:rsidRPr="00A11075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(</w:t>
      </w:r>
      <w:r w:rsidRPr="00A11075">
        <w:rPr>
          <w:rFonts w:ascii="Times New Roman" w:eastAsia="Times New Roman" w:hAnsi="Times New Roman" w:cs="Times New Roman"/>
          <w:bCs/>
          <w:sz w:val="24"/>
          <w:szCs w:val="24"/>
        </w:rPr>
        <w:t xml:space="preserve">juridinio asmens </w:t>
      </w:r>
      <w:r w:rsidRPr="00A11075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kodas, adresas, tel. nr., el. paštas)</w:t>
      </w:r>
    </w:p>
    <w:p w:rsidR="00A11075" w:rsidRPr="00A11075" w:rsidRDefault="00A11075" w:rsidP="00A11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A11075">
        <w:rPr>
          <w:rFonts w:ascii="Times New Roman" w:eastAsia="Calibri" w:hAnsi="Times New Roman" w:cs="Times New Roman"/>
          <w:bCs/>
          <w:sz w:val="24"/>
          <w:szCs w:val="24"/>
        </w:rPr>
        <w:t>___________________  savivaldybės administracijai</w:t>
      </w:r>
    </w:p>
    <w:p w:rsidR="00A11075" w:rsidRPr="00A11075" w:rsidRDefault="00A11075" w:rsidP="00A11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11075">
        <w:rPr>
          <w:rFonts w:ascii="Times New Roman" w:eastAsia="Calibri" w:hAnsi="Times New Roman" w:cs="Times New Roman"/>
          <w:b/>
          <w:sz w:val="28"/>
          <w:szCs w:val="28"/>
        </w:rPr>
        <w:t>_____ m. Nevyriausybinių organizacijų ir bendruomeninės veiklos stiprinimo 2017–2019 metų veiksmų plano įgyvendinimo 2.3 priemonės „Remti bendruomeninę veiklą savivaldybėse“ paraiška</w:t>
      </w:r>
    </w:p>
    <w:p w:rsidR="00A11075" w:rsidRPr="00A11075" w:rsidRDefault="00A11075" w:rsidP="00A110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_______________ Nr. __________</w:t>
      </w:r>
    </w:p>
    <w:p w:rsidR="00A11075" w:rsidRPr="00A11075" w:rsidRDefault="00A11075" w:rsidP="00A11075">
      <w:pPr>
        <w:spacing w:after="0" w:line="240" w:lineRule="auto"/>
        <w:ind w:left="2160" w:firstLine="1658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(data)</w:t>
      </w: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1075">
        <w:rPr>
          <w:rFonts w:ascii="Times New Roman" w:eastAsia="Calibri" w:hAnsi="Times New Roman" w:cs="Times New Roman"/>
          <w:b/>
          <w:sz w:val="24"/>
          <w:szCs w:val="24"/>
        </w:rPr>
        <w:t>1. INFORMACIJA APIE PAREIŠKĖJĄ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1.1. Pareiškėjo pavadinimas</w:t>
            </w:r>
          </w:p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1.2. Pareiškėjo teisinė forma</w:t>
            </w:r>
          </w:p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1.3. Juridinio asmens kodas</w:t>
            </w:r>
          </w:p>
          <w:p w:rsidR="00A11075" w:rsidRPr="00A11075" w:rsidRDefault="00A11075" w:rsidP="00A11075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1.4. Įregistravimo  Juridinių asmenų registre data</w:t>
            </w:r>
          </w:p>
          <w:p w:rsidR="00A11075" w:rsidRPr="00A11075" w:rsidRDefault="00A11075" w:rsidP="00A11075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1.5. Narių skaičius </w:t>
            </w:r>
          </w:p>
          <w:p w:rsidR="00A11075" w:rsidRPr="00A11075" w:rsidRDefault="00A11075" w:rsidP="00A11075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1.6. Pareiškėjo vadovas / įgaliotas asmuo</w:t>
            </w:r>
          </w:p>
          <w:p w:rsidR="00A11075" w:rsidRPr="00A11075" w:rsidRDefault="00A11075" w:rsidP="00A11075">
            <w:pPr>
              <w:spacing w:after="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(vardas ir pavardė, tel. nr., el. paštas)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1.7. Kontaktinis asmuo / projekto vadovas</w:t>
            </w:r>
          </w:p>
          <w:p w:rsidR="00A11075" w:rsidRPr="00A11075" w:rsidRDefault="00A11075" w:rsidP="00A11075">
            <w:pPr>
              <w:spacing w:after="0" w:line="240" w:lineRule="auto"/>
              <w:ind w:right="18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(vardas ir pavardė, tel. nr., el. paštas)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1.8. Organizacijos patirtis įgyvendinant projektus, finansuojamus iš valstybės biudžeto (išvardinti per pastaruosius trejus metus vykdytus projektus, nurodant finansavimo šaltinį, skirtą sumą, projekto pavadinimą ir vykdymo metus)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1075">
        <w:rPr>
          <w:rFonts w:ascii="Times New Roman" w:eastAsia="Calibri" w:hAnsi="Times New Roman" w:cs="Times New Roman"/>
          <w:b/>
          <w:sz w:val="24"/>
          <w:szCs w:val="24"/>
        </w:rPr>
        <w:t>2. INFORMACIJA APIE PROJEKTĄ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2.1. Projekto pavadinimas</w:t>
            </w:r>
          </w:p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2.2. Projektui įgyvendinti prašoma suma (eurais)</w:t>
            </w:r>
          </w:p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rPr>
          <w:trHeight w:val="7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2.3. Projekto įgyvendinimo trukmė, projekto vykdymo vieta</w:t>
            </w:r>
          </w:p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rPr>
          <w:trHeight w:val="70"/>
        </w:trPr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2.4. Projekto partneriai, jų kontaktai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1075">
        <w:rPr>
          <w:rFonts w:ascii="Times New Roman" w:eastAsia="Calibri" w:hAnsi="Times New Roman" w:cs="Times New Roman"/>
          <w:b/>
          <w:sz w:val="24"/>
          <w:szCs w:val="24"/>
        </w:rPr>
        <w:t>3. PROJEKTO APRAŠYMAS</w:t>
      </w: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3.1. Esamos padėties aprašymas (problemos įvardijimas, pagrindimas, siūlomi sprendimo būdai)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1075" w:rsidRPr="00A11075" w:rsidTr="00A1107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3.2. Projekto tikslas ir uždaviniai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1075" w:rsidRPr="00A11075" w:rsidTr="00A1107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3.3. Trumpas projekto aprašymas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1075" w:rsidRPr="00A11075" w:rsidTr="00A1107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3.4. Tikslinė projekto grupė, projekto dalyviai, savanorių skaičius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1075" w:rsidRPr="00A11075" w:rsidTr="00A1107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 xml:space="preserve">3.5. Projekto atitiktis išplėstinės </w:t>
      </w:r>
      <w:proofErr w:type="spellStart"/>
      <w:r w:rsidRPr="00A11075">
        <w:rPr>
          <w:rFonts w:ascii="Times New Roman" w:eastAsia="Calibri" w:hAnsi="Times New Roman" w:cs="Times New Roman"/>
          <w:sz w:val="24"/>
          <w:szCs w:val="24"/>
        </w:rPr>
        <w:t>seniūnaičių</w:t>
      </w:r>
      <w:proofErr w:type="spellEnd"/>
      <w:r w:rsidRPr="00A11075">
        <w:rPr>
          <w:rFonts w:ascii="Times New Roman" w:eastAsia="Calibri" w:hAnsi="Times New Roman" w:cs="Times New Roman"/>
          <w:sz w:val="24"/>
          <w:szCs w:val="24"/>
        </w:rPr>
        <w:t xml:space="preserve"> sueigos patvirtintoms prioritetinėms finansuotinoms veikloms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1075" w:rsidRPr="00A11075" w:rsidTr="00A1107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3.6. Laukiami rezultatai ir nauda įgyvendinus projektą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1075" w:rsidRPr="00A11075" w:rsidTr="00A1107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1075">
        <w:rPr>
          <w:rFonts w:ascii="Times New Roman" w:eastAsia="Calibri" w:hAnsi="Times New Roman" w:cs="Times New Roman"/>
          <w:b/>
          <w:sz w:val="24"/>
          <w:szCs w:val="24"/>
        </w:rPr>
        <w:t>4. PROJEKTO VEIKLŲ ĮGYVENDINIMO PLANAS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1843"/>
        <w:gridCol w:w="4252"/>
      </w:tblGrid>
      <w:tr w:rsidR="00A11075" w:rsidRPr="00A11075" w:rsidTr="00A11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Planuojama veiklos vykdymo data (trukmė)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Planuojama vykdymo vieta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Planuojamos veiklos atsakingas vykdytojas</w:t>
            </w:r>
          </w:p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Veiklos aprašymas (planuojamas dalyvių / savanorių skaičius, veiklos metodai ir kita)</w:t>
            </w:r>
          </w:p>
        </w:tc>
      </w:tr>
      <w:tr w:rsidR="00A11075" w:rsidRPr="00A11075" w:rsidTr="00A11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1075">
        <w:rPr>
          <w:rFonts w:ascii="Times New Roman" w:eastAsia="Calibri" w:hAnsi="Times New Roman" w:cs="Times New Roman"/>
          <w:b/>
          <w:sz w:val="24"/>
          <w:szCs w:val="24"/>
        </w:rPr>
        <w:t>5. DETALI PROJEKTO ĮGYVENDINIMO SĄMATA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269"/>
        <w:gridCol w:w="1277"/>
        <w:gridCol w:w="41"/>
        <w:gridCol w:w="1195"/>
        <w:gridCol w:w="1743"/>
        <w:gridCol w:w="1702"/>
      </w:tblGrid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Eil. </w:t>
            </w: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Nr.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Išlaidų rūšis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Mato </w:t>
            </w: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vieneto pav.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Kiekis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Vieneto kaina,</w:t>
            </w:r>
          </w:p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Eur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Prašoma suma,</w:t>
            </w:r>
          </w:p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Eur</w:t>
            </w:r>
            <w:proofErr w:type="spellEnd"/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I.</w:t>
            </w:r>
          </w:p>
        </w:tc>
        <w:tc>
          <w:tcPr>
            <w:tcW w:w="9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Projekto administravimo išlaidos</w:t>
            </w: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1107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lt-LT"/>
              </w:rPr>
              <w:t>(ne daugiau kaip 10 proc. projektui skirtų lėšų)*</w:t>
            </w: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Iš viso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9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lt-LT"/>
              </w:rPr>
              <w:t>Projekto įgyvendinimo išlaidos</w:t>
            </w: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ind w:firstLine="31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Iš viso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075" w:rsidRPr="00A11075" w:rsidRDefault="00A11075" w:rsidP="00A1107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IŠ VISO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*Planuojant išlaidas vadovautis Nevyriausybinių organizacijų ir bendruomeninės veiklos stiprinimo 2017–2019 metų veiksmų plano įgyvendinimo 2.3 priemonės „Remti bendruomeninę veiklą savivaldybėse“ įgyvendinimo aprašo 30 ir 31 punktais</w:t>
      </w: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1075">
        <w:rPr>
          <w:rFonts w:ascii="Times New Roman" w:eastAsia="Calibri" w:hAnsi="Times New Roman" w:cs="Times New Roman"/>
          <w:b/>
          <w:sz w:val="24"/>
          <w:szCs w:val="24"/>
        </w:rPr>
        <w:t>6. PROJEKTO SKLAIDA IR VIEŠINIMAS (priemonės, būdai, mastas)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11075" w:rsidRPr="00A11075" w:rsidTr="00A1107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1075">
        <w:rPr>
          <w:rFonts w:ascii="Times New Roman" w:eastAsia="Calibri" w:hAnsi="Times New Roman" w:cs="Times New Roman"/>
          <w:b/>
          <w:sz w:val="24"/>
          <w:szCs w:val="24"/>
        </w:rPr>
        <w:t>7. PRIDEDAMI DOKUMENTAI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992"/>
        <w:gridCol w:w="1099"/>
      </w:tblGrid>
      <w:tr w:rsidR="00A11075" w:rsidRPr="00A11075" w:rsidTr="00A1107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Dokumento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Egz.</w:t>
            </w:r>
          </w:p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skaičius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Lapų skaičius</w:t>
            </w:r>
          </w:p>
        </w:tc>
      </w:tr>
      <w:tr w:rsidR="00A11075" w:rsidRPr="00A11075" w:rsidTr="00A1107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Pareiškėjo steigimo dokumentų (nuostatų, įstatų, steigimo sutarties) kopija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Registracijos pažymėjimo, kopija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Jei pareiškėjui atstovauja ne jo vadovas – dokumento, patvirtinančio asmens teisę veikti pareiškėjo vardu, originalas ar tinkamai patvirtinta jo kopija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Organizacijos narių sąrašas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Jeigu projektas įgyvendinamas su partneriu – bendradarbiavimo susitarimo / sutarties kopija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Komerciniai pasiūlymai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1075" w:rsidRPr="00A11075" w:rsidTr="00A11075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075" w:rsidRPr="00A11075" w:rsidRDefault="00A11075" w:rsidP="00A110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1075">
              <w:rPr>
                <w:rFonts w:ascii="Times New Roman" w:eastAsia="Calibri" w:hAnsi="Times New Roman" w:cs="Times New Roman"/>
                <w:sz w:val="24"/>
                <w:szCs w:val="24"/>
              </w:rPr>
              <w:t>Kiti pareiškėjo pageidavimu pateikiami dokumentai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75" w:rsidRPr="00A11075" w:rsidRDefault="00A11075" w:rsidP="00A11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1075" w:rsidRPr="00A11075" w:rsidRDefault="00A11075" w:rsidP="00A1107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075" w:rsidRPr="00A11075" w:rsidRDefault="00A11075" w:rsidP="00A11075">
      <w:pPr>
        <w:spacing w:after="0" w:line="240" w:lineRule="auto"/>
        <w:ind w:right="-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Pareiškėjo vadovas ar įgaliotas asmuo  ________________                    ________________________</w:t>
      </w:r>
    </w:p>
    <w:p w:rsidR="00A11075" w:rsidRPr="00A11075" w:rsidRDefault="00A11075" w:rsidP="00A11075">
      <w:pPr>
        <w:spacing w:after="0" w:line="240" w:lineRule="auto"/>
        <w:ind w:left="2592" w:right="-1440" w:firstLine="16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(parašas)</w:t>
      </w:r>
      <w:r w:rsidRPr="00A11075">
        <w:rPr>
          <w:rFonts w:ascii="Times New Roman" w:eastAsia="Calibri" w:hAnsi="Times New Roman" w:cs="Times New Roman"/>
          <w:sz w:val="24"/>
          <w:szCs w:val="24"/>
        </w:rPr>
        <w:tab/>
      </w:r>
      <w:r w:rsidRPr="00A11075">
        <w:rPr>
          <w:rFonts w:ascii="Times New Roman" w:eastAsia="Calibri" w:hAnsi="Times New Roman" w:cs="Times New Roman"/>
          <w:sz w:val="24"/>
          <w:szCs w:val="24"/>
        </w:rPr>
        <w:tab/>
      </w:r>
      <w:r w:rsidRPr="00A11075">
        <w:rPr>
          <w:rFonts w:ascii="Times New Roman" w:eastAsia="Calibri" w:hAnsi="Times New Roman" w:cs="Times New Roman"/>
          <w:sz w:val="24"/>
          <w:szCs w:val="24"/>
        </w:rPr>
        <w:tab/>
        <w:t>(vardas ir pavardė)</w:t>
      </w:r>
    </w:p>
    <w:p w:rsidR="00A11075" w:rsidRPr="00A11075" w:rsidRDefault="00A11075" w:rsidP="00A11075">
      <w:pPr>
        <w:spacing w:after="0" w:line="240" w:lineRule="auto"/>
        <w:ind w:left="1296" w:right="-1440" w:firstLine="4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075">
        <w:rPr>
          <w:rFonts w:ascii="Times New Roman" w:eastAsia="Calibri" w:hAnsi="Times New Roman" w:cs="Times New Roman"/>
          <w:sz w:val="24"/>
          <w:szCs w:val="24"/>
        </w:rPr>
        <w:t>A. V.</w:t>
      </w:r>
    </w:p>
    <w:p w:rsidR="00057141" w:rsidRDefault="00057141" w:rsidP="00A11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57141" w:rsidRDefault="00057141" w:rsidP="00A11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57141" w:rsidRDefault="00057141" w:rsidP="00A11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A11075" w:rsidRPr="00A11075" w:rsidRDefault="00A11075" w:rsidP="00A110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sectPr w:rsidR="00A11075" w:rsidRPr="00A1107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075"/>
    <w:rsid w:val="00057141"/>
    <w:rsid w:val="00623790"/>
    <w:rsid w:val="009644F9"/>
    <w:rsid w:val="00A11075"/>
    <w:rsid w:val="00A8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 Juodelienė</dc:creator>
  <cp:lastModifiedBy>Janina Komkiene</cp:lastModifiedBy>
  <cp:revision>2</cp:revision>
  <dcterms:created xsi:type="dcterms:W3CDTF">2017-09-06T10:34:00Z</dcterms:created>
  <dcterms:modified xsi:type="dcterms:W3CDTF">2017-09-06T10:34:00Z</dcterms:modified>
</cp:coreProperties>
</file>